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885" w:rsidRPr="000158C4" w:rsidRDefault="00183885" w:rsidP="000158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0"/>
          <w:szCs w:val="20"/>
          <w:lang w:eastAsia="es-ES"/>
        </w:rPr>
      </w:pPr>
      <w:r w:rsidRPr="000158C4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>Os informamos que igual que el año anterior</w:t>
      </w:r>
      <w:r w:rsidR="005D34A2" w:rsidRPr="000158C4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>,</w:t>
      </w:r>
      <w:r w:rsidRPr="000158C4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 xml:space="preserve"> en 20</w:t>
      </w:r>
      <w:r w:rsidR="007F0E5A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>20</w:t>
      </w:r>
      <w:r w:rsidR="005D34A2" w:rsidRPr="000158C4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>,</w:t>
      </w:r>
      <w:r w:rsidRPr="000158C4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 xml:space="preserve"> habrá dos convocatorias del TRINITY COLLEGE en nuestro centro:</w:t>
      </w:r>
    </w:p>
    <w:p w:rsidR="00183885" w:rsidRPr="003524E9" w:rsidRDefault="00183885" w:rsidP="000158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b/>
          <w:sz w:val="20"/>
          <w:szCs w:val="20"/>
          <w:lang w:eastAsia="es-ES"/>
        </w:rPr>
      </w:pPr>
      <w:r w:rsidRPr="000158C4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 xml:space="preserve">- </w:t>
      </w:r>
      <w:r w:rsidRPr="000158C4">
        <w:rPr>
          <w:rFonts w:ascii="Open Sans" w:eastAsia="Times New Roman" w:hAnsi="Open Sans" w:cs="Open Sans"/>
          <w:color w:val="333333"/>
          <w:sz w:val="20"/>
          <w:szCs w:val="20"/>
          <w:u w:val="single"/>
          <w:lang w:eastAsia="es-ES"/>
        </w:rPr>
        <w:t xml:space="preserve">La primera destinada para los padres y los alumnos/ex alumnos del Centro: </w:t>
      </w:r>
      <w:r w:rsidRPr="000158C4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 xml:space="preserve">será el día </w:t>
      </w:r>
      <w:r w:rsidR="003524E9" w:rsidRPr="003524E9">
        <w:rPr>
          <w:rFonts w:ascii="Open Sans" w:eastAsia="Times New Roman" w:hAnsi="Open Sans" w:cs="Open Sans"/>
          <w:b/>
          <w:color w:val="333333"/>
          <w:sz w:val="20"/>
          <w:szCs w:val="20"/>
          <w:lang w:eastAsia="es-ES"/>
        </w:rPr>
        <w:t>1</w:t>
      </w:r>
      <w:r w:rsidR="007F0E5A">
        <w:rPr>
          <w:rFonts w:ascii="Open Sans" w:eastAsia="Times New Roman" w:hAnsi="Open Sans" w:cs="Open Sans"/>
          <w:b/>
          <w:color w:val="333333"/>
          <w:sz w:val="20"/>
          <w:szCs w:val="20"/>
          <w:lang w:eastAsia="es-ES"/>
        </w:rPr>
        <w:t>1</w:t>
      </w:r>
      <w:r w:rsidR="00D60A41" w:rsidRPr="003524E9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es-ES"/>
        </w:rPr>
        <w:t xml:space="preserve"> de</w:t>
      </w:r>
      <w:r w:rsidR="00D60A41" w:rsidRPr="000158C4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es-ES"/>
        </w:rPr>
        <w:t xml:space="preserve"> </w:t>
      </w:r>
      <w:r w:rsidR="003524E9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es-ES"/>
        </w:rPr>
        <w:t>marzo de 20</w:t>
      </w:r>
      <w:r w:rsidR="007F0E5A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es-ES"/>
        </w:rPr>
        <w:t>20</w:t>
      </w:r>
      <w:r w:rsidRPr="000158C4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es-ES"/>
        </w:rPr>
        <w:t xml:space="preserve"> </w:t>
      </w:r>
      <w:r w:rsidRPr="000158C4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 xml:space="preserve">para la prueba escrita (ISE) y las pruebas orales tanto de ISE como de GESE serán la semana del </w:t>
      </w:r>
      <w:r w:rsidR="00D60A41" w:rsidRPr="000158C4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>2</w:t>
      </w:r>
      <w:r w:rsidR="007F0E5A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>3</w:t>
      </w:r>
      <w:r w:rsidRPr="000158C4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 xml:space="preserve"> al </w:t>
      </w:r>
      <w:r w:rsidR="007F0E5A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>27</w:t>
      </w:r>
      <w:r w:rsidRPr="000158C4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 xml:space="preserve"> de </w:t>
      </w:r>
      <w:r w:rsidR="003524E9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>marzo</w:t>
      </w:r>
      <w:r w:rsidRPr="000158C4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 xml:space="preserve">. </w:t>
      </w:r>
      <w:r w:rsidRPr="000158C4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es-ES"/>
        </w:rPr>
        <w:t xml:space="preserve">El plazo de matrícula para esta convocatoria es del </w:t>
      </w:r>
      <w:r w:rsidR="007F0E5A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es-ES"/>
        </w:rPr>
        <w:t>2</w:t>
      </w:r>
      <w:r w:rsidR="00D60A41" w:rsidRPr="000158C4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es-ES"/>
        </w:rPr>
        <w:t xml:space="preserve"> al </w:t>
      </w:r>
      <w:r w:rsidR="007F0E5A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es-ES"/>
        </w:rPr>
        <w:t>13</w:t>
      </w:r>
      <w:r w:rsidRPr="000158C4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es-ES"/>
        </w:rPr>
        <w:t xml:space="preserve"> de </w:t>
      </w:r>
      <w:r w:rsidR="003524E9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es-ES"/>
        </w:rPr>
        <w:t>diciembre</w:t>
      </w:r>
      <w:r w:rsidRPr="000158C4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es-ES"/>
        </w:rPr>
        <w:t xml:space="preserve"> de 20</w:t>
      </w:r>
      <w:r w:rsidR="007F0E5A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es-ES"/>
        </w:rPr>
        <w:t>19</w:t>
      </w:r>
      <w:r w:rsidRPr="000158C4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 xml:space="preserve"> y para inscribirse tienen que hacernos llegar</w:t>
      </w:r>
      <w:r w:rsidR="003524E9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 xml:space="preserve"> </w:t>
      </w:r>
      <w:r w:rsidR="003524E9" w:rsidRPr="000158C4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>en la secretaría del centro</w:t>
      </w:r>
      <w:r w:rsidR="003524E9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>,</w:t>
      </w:r>
      <w:r w:rsidRPr="000158C4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 xml:space="preserve"> </w:t>
      </w:r>
      <w:r w:rsidR="003524E9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 xml:space="preserve">el documento </w:t>
      </w:r>
      <w:r w:rsidR="00E46317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>de autorización de datos</w:t>
      </w:r>
      <w:r w:rsidR="003524E9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 xml:space="preserve"> debidamente cumplimentado y firmado</w:t>
      </w:r>
      <w:r w:rsidR="00BC39C1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 xml:space="preserve"> </w:t>
      </w:r>
      <w:r w:rsidR="00BC39C1" w:rsidRPr="00BC39C1">
        <w:rPr>
          <w:rFonts w:ascii="Open Sans" w:eastAsia="Times New Roman" w:hAnsi="Open Sans" w:cs="Open Sans"/>
          <w:color w:val="333333"/>
          <w:sz w:val="20"/>
          <w:szCs w:val="20"/>
          <w:u w:val="single"/>
          <w:lang w:eastAsia="es-ES"/>
        </w:rPr>
        <w:t>(sólo padres y ex alumnos</w:t>
      </w:r>
      <w:r w:rsidR="00BC39C1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>)</w:t>
      </w:r>
      <w:r w:rsidR="003524E9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 xml:space="preserve">, junto con </w:t>
      </w:r>
      <w:r w:rsidRPr="000158C4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>una copia del pago correspondiente a las tasas, indicando</w:t>
      </w:r>
      <w:r w:rsidR="003524E9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 xml:space="preserve"> en concepto: </w:t>
      </w:r>
      <w:r w:rsidRPr="000158C4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 xml:space="preserve">CONVOCATORIA DE </w:t>
      </w:r>
      <w:r w:rsidR="003524E9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>MARZO</w:t>
      </w:r>
      <w:r w:rsidR="00C24153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>, nombre del candidato</w:t>
      </w:r>
      <w:r w:rsidRPr="000158C4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 xml:space="preserve"> y el nivel por el que se quiere examinar.</w:t>
      </w:r>
      <w:r w:rsidR="005D34A2" w:rsidRPr="000158C4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 xml:space="preserve"> </w:t>
      </w:r>
      <w:r w:rsidR="003524E9" w:rsidRPr="003524E9">
        <w:rPr>
          <w:rFonts w:ascii="Open Sans" w:eastAsia="Times New Roman" w:hAnsi="Open Sans" w:cs="Open Sans"/>
          <w:b/>
          <w:color w:val="333333"/>
          <w:sz w:val="20"/>
          <w:szCs w:val="20"/>
          <w:u w:val="single"/>
          <w:lang w:eastAsia="es-ES"/>
        </w:rPr>
        <w:t>Esta convocatoria es ú</w:t>
      </w:r>
      <w:r w:rsidR="003F2597" w:rsidRPr="003524E9">
        <w:rPr>
          <w:rFonts w:ascii="Open Sans" w:eastAsia="Times New Roman" w:hAnsi="Open Sans" w:cs="Open Sans"/>
          <w:b/>
          <w:bCs/>
          <w:color w:val="333333"/>
          <w:sz w:val="20"/>
          <w:szCs w:val="20"/>
          <w:u w:val="single"/>
          <w:lang w:eastAsia="es-ES"/>
        </w:rPr>
        <w:t xml:space="preserve">nicamente </w:t>
      </w:r>
      <w:r w:rsidR="003524E9">
        <w:rPr>
          <w:rFonts w:ascii="Open Sans" w:eastAsia="Times New Roman" w:hAnsi="Open Sans" w:cs="Open Sans"/>
          <w:b/>
          <w:bCs/>
          <w:color w:val="333333"/>
          <w:sz w:val="20"/>
          <w:szCs w:val="20"/>
          <w:u w:val="single"/>
          <w:lang w:eastAsia="es-ES"/>
        </w:rPr>
        <w:t xml:space="preserve">para </w:t>
      </w:r>
      <w:r w:rsidR="003F2597" w:rsidRPr="003524E9">
        <w:rPr>
          <w:rFonts w:ascii="Open Sans" w:eastAsia="Times New Roman" w:hAnsi="Open Sans" w:cs="Open Sans"/>
          <w:b/>
          <w:bCs/>
          <w:color w:val="333333"/>
          <w:sz w:val="20"/>
          <w:szCs w:val="20"/>
          <w:u w:val="single"/>
          <w:lang w:eastAsia="es-ES"/>
        </w:rPr>
        <w:t>l</w:t>
      </w:r>
      <w:r w:rsidRPr="003524E9">
        <w:rPr>
          <w:rFonts w:ascii="Open Sans" w:eastAsia="Times New Roman" w:hAnsi="Open Sans" w:cs="Open Sans"/>
          <w:b/>
          <w:bCs/>
          <w:color w:val="333333"/>
          <w:sz w:val="20"/>
          <w:szCs w:val="20"/>
          <w:u w:val="single"/>
          <w:lang w:eastAsia="es-ES"/>
        </w:rPr>
        <w:t>os padres y los alumnos/ex alumnos del Centro que estén interesados en presentarse este añ</w:t>
      </w:r>
      <w:r w:rsidR="003524E9">
        <w:rPr>
          <w:rFonts w:ascii="Open Sans" w:eastAsia="Times New Roman" w:hAnsi="Open Sans" w:cs="Open Sans"/>
          <w:b/>
          <w:bCs/>
          <w:color w:val="333333"/>
          <w:sz w:val="20"/>
          <w:szCs w:val="20"/>
          <w:u w:val="single"/>
          <w:lang w:eastAsia="es-ES"/>
        </w:rPr>
        <w:t>o a las pruebas TRINITY</w:t>
      </w:r>
      <w:r w:rsidRPr="003524E9">
        <w:rPr>
          <w:rFonts w:ascii="Open Sans" w:eastAsia="Times New Roman" w:hAnsi="Open Sans" w:cs="Open Sans"/>
          <w:b/>
          <w:bCs/>
          <w:color w:val="333333"/>
          <w:sz w:val="20"/>
          <w:szCs w:val="20"/>
          <w:u w:val="single"/>
          <w:lang w:eastAsia="es-ES"/>
        </w:rPr>
        <w:t>.</w:t>
      </w:r>
    </w:p>
    <w:p w:rsidR="00183885" w:rsidRPr="000158C4" w:rsidRDefault="00183885" w:rsidP="000158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0"/>
          <w:szCs w:val="20"/>
          <w:lang w:eastAsia="es-ES"/>
        </w:rPr>
      </w:pPr>
      <w:r w:rsidRPr="000158C4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 xml:space="preserve">- </w:t>
      </w:r>
      <w:r w:rsidRPr="000158C4">
        <w:rPr>
          <w:rFonts w:ascii="Open Sans" w:eastAsia="Times New Roman" w:hAnsi="Open Sans" w:cs="Open Sans"/>
          <w:color w:val="333333"/>
          <w:sz w:val="20"/>
          <w:szCs w:val="20"/>
          <w:u w:val="single"/>
          <w:lang w:eastAsia="es-ES"/>
        </w:rPr>
        <w:t>La segunda destinada para los alumnos externos que se preparan en nuestro Colegio (LOGOS):</w:t>
      </w:r>
      <w:r w:rsidR="005D34A2" w:rsidRPr="000158C4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 xml:space="preserve"> </w:t>
      </w:r>
      <w:r w:rsidRPr="000158C4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 xml:space="preserve">será el día </w:t>
      </w:r>
      <w:r w:rsidR="007F0E5A" w:rsidRPr="007F0E5A">
        <w:rPr>
          <w:rFonts w:ascii="Open Sans" w:eastAsia="Times New Roman" w:hAnsi="Open Sans" w:cs="Open Sans"/>
          <w:b/>
          <w:color w:val="333333"/>
          <w:sz w:val="20"/>
          <w:szCs w:val="20"/>
          <w:lang w:eastAsia="es-ES"/>
        </w:rPr>
        <w:t>23</w:t>
      </w:r>
      <w:r w:rsidRPr="007F0E5A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es-ES"/>
        </w:rPr>
        <w:t xml:space="preserve"> de mayo de 20</w:t>
      </w:r>
      <w:r w:rsidR="007F0E5A" w:rsidRPr="007F0E5A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es-ES"/>
        </w:rPr>
        <w:t>20</w:t>
      </w:r>
      <w:r w:rsidRPr="000158C4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es-ES"/>
        </w:rPr>
        <w:t xml:space="preserve"> </w:t>
      </w:r>
      <w:r w:rsidRPr="000158C4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 xml:space="preserve">para la prueba escrita (ISE) y las pruebas orales de ISE serán la semana del </w:t>
      </w:r>
      <w:r w:rsidR="00BC39C1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>18</w:t>
      </w:r>
      <w:r w:rsidR="00D60A41" w:rsidRPr="000158C4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 xml:space="preserve"> al </w:t>
      </w:r>
      <w:r w:rsidR="00BC39C1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>23</w:t>
      </w:r>
      <w:r w:rsidRPr="000158C4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 xml:space="preserve"> de mayo. </w:t>
      </w:r>
      <w:r w:rsidRPr="000158C4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es-ES"/>
        </w:rPr>
        <w:t>E</w:t>
      </w:r>
      <w:bookmarkStart w:id="0" w:name="_GoBack"/>
      <w:bookmarkEnd w:id="0"/>
      <w:r w:rsidRPr="000158C4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es-ES"/>
        </w:rPr>
        <w:t xml:space="preserve">l plazo de matrícula para esta convocatoria es del </w:t>
      </w:r>
      <w:r w:rsidR="007F0E5A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es-ES"/>
        </w:rPr>
        <w:t>3</w:t>
      </w:r>
      <w:r w:rsidRPr="000158C4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es-ES"/>
        </w:rPr>
        <w:t xml:space="preserve"> al </w:t>
      </w:r>
      <w:r w:rsidR="003524E9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es-ES"/>
        </w:rPr>
        <w:t>18</w:t>
      </w:r>
      <w:r w:rsidRPr="000158C4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es-ES"/>
        </w:rPr>
        <w:t xml:space="preserve"> de febrero de 20</w:t>
      </w:r>
      <w:r w:rsidR="007F0E5A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es-ES"/>
        </w:rPr>
        <w:t>20</w:t>
      </w:r>
      <w:r w:rsidRPr="000158C4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 xml:space="preserve"> y para inscribirse tienen que hacer llegar</w:t>
      </w:r>
      <w:r w:rsidR="00B55EC3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 xml:space="preserve"> </w:t>
      </w:r>
      <w:r w:rsidR="00B55EC3" w:rsidRPr="000158C4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>al responsable de LOGOS</w:t>
      </w:r>
      <w:r w:rsidR="00B55EC3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>,</w:t>
      </w:r>
      <w:r w:rsidRPr="000158C4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 xml:space="preserve"> </w:t>
      </w:r>
      <w:r w:rsidR="00B55EC3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 xml:space="preserve">el documento de autorización de datos </w:t>
      </w:r>
      <w:r w:rsidR="00E46317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 xml:space="preserve">debidamente </w:t>
      </w:r>
      <w:r w:rsidR="00B55EC3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 xml:space="preserve">cumplimentado y firmado, junto con </w:t>
      </w:r>
      <w:r w:rsidRPr="000158C4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 xml:space="preserve">una copia del pago correspondiente a las tasas, indicando </w:t>
      </w:r>
      <w:r w:rsidR="00B55EC3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 xml:space="preserve">en concepto: </w:t>
      </w:r>
      <w:r w:rsidRPr="000158C4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>CONVOCATORIA DE MAYO</w:t>
      </w:r>
      <w:r w:rsidR="00C24153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>, nombre del candidato</w:t>
      </w:r>
      <w:r w:rsidRPr="000158C4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 xml:space="preserve"> y el nive</w:t>
      </w:r>
      <w:r w:rsidR="00B55EC3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>l por el que se quiere examinar</w:t>
      </w:r>
      <w:r w:rsidRPr="000158C4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>.</w:t>
      </w:r>
      <w:r w:rsidR="005D34A2" w:rsidRPr="000158C4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 xml:space="preserve"> </w:t>
      </w:r>
      <w:r w:rsidRPr="000158C4">
        <w:rPr>
          <w:rFonts w:ascii="Open Sans" w:eastAsia="Times New Roman" w:hAnsi="Open Sans" w:cs="Open Sans"/>
          <w:b/>
          <w:bCs/>
          <w:color w:val="333333"/>
          <w:sz w:val="20"/>
          <w:szCs w:val="20"/>
          <w:u w:val="single"/>
          <w:lang w:eastAsia="es-ES"/>
        </w:rPr>
        <w:t>En esta convocatoria sólo se podrán matricular los alumnos externos que se preparan en LOGOS.</w:t>
      </w:r>
    </w:p>
    <w:p w:rsidR="00183885" w:rsidRPr="000158C4" w:rsidRDefault="00183885" w:rsidP="000158C4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0"/>
          <w:szCs w:val="20"/>
          <w:lang w:eastAsia="es-ES"/>
        </w:rPr>
      </w:pPr>
      <w:r w:rsidRPr="000158C4">
        <w:rPr>
          <w:rFonts w:ascii="Open Sans" w:eastAsia="Times New Roman" w:hAnsi="Open Sans" w:cs="Open Sans"/>
          <w:sz w:val="20"/>
          <w:szCs w:val="20"/>
          <w:lang w:eastAsia="es-ES"/>
        </w:rPr>
        <w:t>Las pruebas ISE constan de dos módulos (</w:t>
      </w:r>
      <w:proofErr w:type="spellStart"/>
      <w:r w:rsidRPr="000158C4">
        <w:rPr>
          <w:rFonts w:ascii="Open Sans" w:eastAsia="Times New Roman" w:hAnsi="Open Sans" w:cs="Open Sans"/>
          <w:color w:val="000000"/>
          <w:sz w:val="20"/>
          <w:szCs w:val="20"/>
          <w:lang w:eastAsia="es-ES"/>
        </w:rPr>
        <w:t>Speaking&amp;Listening</w:t>
      </w:r>
      <w:proofErr w:type="spellEnd"/>
      <w:r w:rsidRPr="000158C4">
        <w:rPr>
          <w:rFonts w:ascii="Open Sans" w:eastAsia="Times New Roman" w:hAnsi="Open Sans" w:cs="Open Sans"/>
          <w:sz w:val="20"/>
          <w:szCs w:val="20"/>
          <w:lang w:eastAsia="es-ES"/>
        </w:rPr>
        <w:t xml:space="preserve"> y </w:t>
      </w:r>
      <w:proofErr w:type="spellStart"/>
      <w:r w:rsidRPr="000158C4">
        <w:rPr>
          <w:rFonts w:ascii="Open Sans" w:eastAsia="Times New Roman" w:hAnsi="Open Sans" w:cs="Open Sans"/>
          <w:color w:val="000000"/>
          <w:sz w:val="20"/>
          <w:szCs w:val="20"/>
          <w:lang w:eastAsia="es-ES"/>
        </w:rPr>
        <w:t>Reading&amp;Writing</w:t>
      </w:r>
      <w:proofErr w:type="spellEnd"/>
      <w:r w:rsidRPr="000158C4">
        <w:rPr>
          <w:rFonts w:ascii="Open Sans" w:eastAsia="Times New Roman" w:hAnsi="Open Sans" w:cs="Open Sans"/>
          <w:color w:val="000000"/>
          <w:sz w:val="20"/>
          <w:szCs w:val="20"/>
          <w:lang w:eastAsia="es-ES"/>
        </w:rPr>
        <w:t>) que s</w:t>
      </w:r>
      <w:r w:rsidRPr="000158C4">
        <w:rPr>
          <w:rFonts w:ascii="Open Sans" w:eastAsia="Times New Roman" w:hAnsi="Open Sans" w:cs="Open Sans"/>
          <w:sz w:val="20"/>
          <w:szCs w:val="20"/>
          <w:lang w:eastAsia="es-ES"/>
        </w:rPr>
        <w:t xml:space="preserve">e pueden </w:t>
      </w:r>
      <w:r w:rsidR="003F2597" w:rsidRPr="000158C4">
        <w:rPr>
          <w:rFonts w:ascii="Open Sans" w:eastAsia="Times New Roman" w:hAnsi="Open Sans" w:cs="Open Sans"/>
          <w:sz w:val="20"/>
          <w:szCs w:val="20"/>
          <w:lang w:eastAsia="es-ES"/>
        </w:rPr>
        <w:t>realizar</w:t>
      </w:r>
      <w:r w:rsidRPr="000158C4">
        <w:rPr>
          <w:rFonts w:ascii="Open Sans" w:eastAsia="Times New Roman" w:hAnsi="Open Sans" w:cs="Open Sans"/>
          <w:sz w:val="20"/>
          <w:szCs w:val="20"/>
          <w:lang w:eastAsia="es-ES"/>
        </w:rPr>
        <w:t xml:space="preserve"> por separado o combinados. </w:t>
      </w:r>
      <w:r w:rsidR="003F2597" w:rsidRPr="000158C4">
        <w:rPr>
          <w:rFonts w:ascii="Open Sans" w:eastAsia="Times New Roman" w:hAnsi="Open Sans" w:cs="Open Sans"/>
          <w:sz w:val="20"/>
          <w:szCs w:val="20"/>
          <w:lang w:eastAsia="es-ES"/>
        </w:rPr>
        <w:t>L</w:t>
      </w:r>
      <w:r w:rsidRPr="000158C4">
        <w:rPr>
          <w:rFonts w:ascii="Open Sans" w:eastAsia="Times New Roman" w:hAnsi="Open Sans" w:cs="Open Sans"/>
          <w:sz w:val="20"/>
          <w:szCs w:val="20"/>
          <w:lang w:eastAsia="es-ES"/>
        </w:rPr>
        <w:t xml:space="preserve">as notas irán también por módulos, de forma que si se aprueba </w:t>
      </w:r>
      <w:r w:rsidR="003F2597" w:rsidRPr="000158C4">
        <w:rPr>
          <w:rFonts w:ascii="Open Sans" w:eastAsia="Times New Roman" w:hAnsi="Open Sans" w:cs="Open Sans"/>
          <w:sz w:val="20"/>
          <w:szCs w:val="20"/>
          <w:lang w:eastAsia="es-ES"/>
        </w:rPr>
        <w:t>uno de los dos</w:t>
      </w:r>
      <w:r w:rsidRPr="000158C4">
        <w:rPr>
          <w:rFonts w:ascii="Open Sans" w:eastAsia="Times New Roman" w:hAnsi="Open Sans" w:cs="Open Sans"/>
          <w:sz w:val="20"/>
          <w:szCs w:val="20"/>
          <w:lang w:eastAsia="es-ES"/>
        </w:rPr>
        <w:t xml:space="preserve"> pero se suspende el otro, la nota </w:t>
      </w:r>
      <w:r w:rsidR="003F2597" w:rsidRPr="000158C4">
        <w:rPr>
          <w:rFonts w:ascii="Open Sans" w:eastAsia="Times New Roman" w:hAnsi="Open Sans" w:cs="Open Sans"/>
          <w:sz w:val="20"/>
          <w:szCs w:val="20"/>
          <w:lang w:eastAsia="es-ES"/>
        </w:rPr>
        <w:t>de la parte aprobada</w:t>
      </w:r>
      <w:r w:rsidRPr="000158C4">
        <w:rPr>
          <w:rFonts w:ascii="Open Sans" w:eastAsia="Times New Roman" w:hAnsi="Open Sans" w:cs="Open Sans"/>
          <w:sz w:val="20"/>
          <w:szCs w:val="20"/>
          <w:lang w:eastAsia="es-ES"/>
        </w:rPr>
        <w:t xml:space="preserve"> se gua</w:t>
      </w:r>
      <w:r w:rsidR="003F2597" w:rsidRPr="000158C4">
        <w:rPr>
          <w:rFonts w:ascii="Open Sans" w:eastAsia="Times New Roman" w:hAnsi="Open Sans" w:cs="Open Sans"/>
          <w:sz w:val="20"/>
          <w:szCs w:val="20"/>
          <w:lang w:eastAsia="es-ES"/>
        </w:rPr>
        <w:t>rda indefinidamente y permite matricularse sólo del módulo suspendido.</w:t>
      </w:r>
    </w:p>
    <w:p w:rsidR="00183885" w:rsidRPr="000158C4" w:rsidRDefault="00183885" w:rsidP="000158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b/>
          <w:color w:val="333333"/>
          <w:sz w:val="20"/>
          <w:szCs w:val="20"/>
          <w:lang w:eastAsia="es-ES"/>
        </w:rPr>
      </w:pPr>
      <w:r w:rsidRPr="000158C4">
        <w:rPr>
          <w:rFonts w:ascii="Open Sans" w:eastAsia="Times New Roman" w:hAnsi="Open Sans" w:cs="Open Sans"/>
          <w:b/>
          <w:bCs/>
          <w:color w:val="333333"/>
          <w:sz w:val="20"/>
          <w:szCs w:val="20"/>
          <w:lang w:eastAsia="es-ES"/>
        </w:rPr>
        <w:t>Las tasas</w:t>
      </w:r>
      <w:r w:rsidRPr="000158C4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 xml:space="preserve"> correspondientes para esta convocatoria que deberéis ingresar en el número de </w:t>
      </w:r>
      <w:r w:rsidRPr="000158C4">
        <w:rPr>
          <w:rFonts w:ascii="Open Sans" w:eastAsia="Times New Roman" w:hAnsi="Open Sans" w:cs="Open Sans"/>
          <w:b/>
          <w:color w:val="333333"/>
          <w:sz w:val="20"/>
          <w:szCs w:val="20"/>
          <w:lang w:eastAsia="es-ES"/>
        </w:rPr>
        <w:t xml:space="preserve">cuenta ES98-2045-6102-37-0001427633 de la Caixa </w:t>
      </w:r>
      <w:proofErr w:type="spellStart"/>
      <w:r w:rsidRPr="000158C4">
        <w:rPr>
          <w:rFonts w:ascii="Open Sans" w:eastAsia="Times New Roman" w:hAnsi="Open Sans" w:cs="Open Sans"/>
          <w:b/>
          <w:color w:val="333333"/>
          <w:sz w:val="20"/>
          <w:szCs w:val="20"/>
          <w:lang w:eastAsia="es-ES"/>
        </w:rPr>
        <w:t>d’Ontinyent</w:t>
      </w:r>
      <w:proofErr w:type="spellEnd"/>
      <w:r w:rsidRPr="000158C4">
        <w:rPr>
          <w:rFonts w:ascii="Open Sans" w:eastAsia="Times New Roman" w:hAnsi="Open Sans" w:cs="Open Sans"/>
          <w:b/>
          <w:color w:val="333333"/>
          <w:sz w:val="20"/>
          <w:szCs w:val="20"/>
          <w:lang w:eastAsia="es-ES"/>
        </w:rPr>
        <w:t xml:space="preserve"> son: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3674"/>
      </w:tblGrid>
      <w:tr w:rsidR="005D34A2" w:rsidRPr="000158C4" w:rsidTr="00B76118"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A2" w:rsidRPr="000158C4" w:rsidRDefault="005D34A2" w:rsidP="000158C4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sz w:val="20"/>
                <w:szCs w:val="20"/>
                <w:lang w:val="en-US" w:eastAsia="es-ES"/>
              </w:rPr>
            </w:pPr>
            <w:r w:rsidRPr="000158C4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val="en-US" w:eastAsia="es-ES"/>
              </w:rPr>
              <w:t>Graded Examinations in Spoken English (GESE)</w:t>
            </w:r>
          </w:p>
        </w:tc>
        <w:tc>
          <w:tcPr>
            <w:tcW w:w="3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A2" w:rsidRPr="000158C4" w:rsidRDefault="005D34A2" w:rsidP="000158C4">
            <w:pPr>
              <w:spacing w:before="100" w:beforeAutospacing="1" w:after="100" w:afterAutospacing="1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es-ES"/>
              </w:rPr>
            </w:pPr>
            <w:r w:rsidRPr="000158C4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s-ES"/>
              </w:rPr>
              <w:t>Euros</w:t>
            </w:r>
          </w:p>
        </w:tc>
      </w:tr>
      <w:tr w:rsidR="00D24718" w:rsidRPr="000158C4" w:rsidTr="00B76118"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718" w:rsidRPr="000158C4" w:rsidRDefault="00D24718" w:rsidP="00D24718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sz w:val="20"/>
                <w:szCs w:val="20"/>
                <w:lang w:eastAsia="es-ES"/>
              </w:rPr>
            </w:pPr>
            <w:r w:rsidRPr="000158C4">
              <w:rPr>
                <w:rFonts w:ascii="Open Sans" w:eastAsia="Times New Roman" w:hAnsi="Open Sans" w:cs="Open Sans"/>
                <w:sz w:val="20"/>
                <w:szCs w:val="20"/>
                <w:lang w:eastAsia="es-ES"/>
              </w:rPr>
              <w:t>Grade 1</w:t>
            </w:r>
          </w:p>
        </w:tc>
        <w:tc>
          <w:tcPr>
            <w:tcW w:w="3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718" w:rsidRPr="000158C4" w:rsidRDefault="00D24718" w:rsidP="00D24718">
            <w:pPr>
              <w:spacing w:before="100" w:beforeAutospacing="1" w:after="100" w:afterAutospacing="1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158C4">
              <w:rPr>
                <w:rFonts w:ascii="Open Sans" w:hAnsi="Open Sans" w:cs="Open Sans"/>
                <w:sz w:val="20"/>
                <w:szCs w:val="20"/>
              </w:rPr>
              <w:t>4</w:t>
            </w:r>
            <w:r>
              <w:rPr>
                <w:rFonts w:ascii="Open Sans" w:hAnsi="Open Sans" w:cs="Open Sans"/>
                <w:sz w:val="20"/>
                <w:szCs w:val="20"/>
              </w:rPr>
              <w:t>4</w:t>
            </w:r>
            <w:r w:rsidRPr="000158C4">
              <w:rPr>
                <w:rFonts w:ascii="Open Sans" w:hAnsi="Open Sans" w:cs="Open Sans"/>
                <w:sz w:val="20"/>
                <w:szCs w:val="20"/>
              </w:rPr>
              <w:t>,00 €</w:t>
            </w:r>
          </w:p>
        </w:tc>
      </w:tr>
      <w:tr w:rsidR="00D24718" w:rsidRPr="000158C4" w:rsidTr="00B76118"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718" w:rsidRPr="000158C4" w:rsidRDefault="00D24718" w:rsidP="00D24718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sz w:val="20"/>
                <w:szCs w:val="20"/>
                <w:lang w:eastAsia="es-ES"/>
              </w:rPr>
            </w:pPr>
            <w:r w:rsidRPr="000158C4">
              <w:rPr>
                <w:rFonts w:ascii="Open Sans" w:eastAsia="Times New Roman" w:hAnsi="Open Sans" w:cs="Open Sans"/>
                <w:sz w:val="20"/>
                <w:szCs w:val="20"/>
                <w:lang w:eastAsia="es-ES"/>
              </w:rPr>
              <w:t>Grade 2</w:t>
            </w:r>
          </w:p>
        </w:tc>
        <w:tc>
          <w:tcPr>
            <w:tcW w:w="3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718" w:rsidRPr="000158C4" w:rsidRDefault="00D24718" w:rsidP="00D24718">
            <w:pPr>
              <w:spacing w:before="100" w:beforeAutospacing="1" w:after="100" w:afterAutospacing="1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50</w:t>
            </w:r>
            <w:r w:rsidRPr="000158C4">
              <w:rPr>
                <w:rFonts w:ascii="Open Sans" w:hAnsi="Open Sans" w:cs="Open Sans"/>
                <w:sz w:val="20"/>
                <w:szCs w:val="20"/>
              </w:rPr>
              <w:t>,00 €</w:t>
            </w:r>
          </w:p>
        </w:tc>
      </w:tr>
      <w:tr w:rsidR="00D24718" w:rsidRPr="000158C4" w:rsidTr="00B76118"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718" w:rsidRPr="000158C4" w:rsidRDefault="00D24718" w:rsidP="00D24718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sz w:val="20"/>
                <w:szCs w:val="20"/>
                <w:lang w:eastAsia="es-ES"/>
              </w:rPr>
            </w:pPr>
            <w:r w:rsidRPr="000158C4">
              <w:rPr>
                <w:rFonts w:ascii="Open Sans" w:eastAsia="Times New Roman" w:hAnsi="Open Sans" w:cs="Open Sans"/>
                <w:sz w:val="20"/>
                <w:szCs w:val="20"/>
                <w:lang w:eastAsia="es-ES"/>
              </w:rPr>
              <w:t>Grade 3</w:t>
            </w:r>
          </w:p>
        </w:tc>
        <w:tc>
          <w:tcPr>
            <w:tcW w:w="3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718" w:rsidRPr="000158C4" w:rsidRDefault="00D24718" w:rsidP="00D24718">
            <w:pPr>
              <w:spacing w:before="100" w:beforeAutospacing="1" w:after="100" w:afterAutospacing="1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55</w:t>
            </w:r>
            <w:r w:rsidRPr="000158C4">
              <w:rPr>
                <w:rFonts w:ascii="Open Sans" w:hAnsi="Open Sans" w:cs="Open Sans"/>
                <w:sz w:val="20"/>
                <w:szCs w:val="20"/>
              </w:rPr>
              <w:t>,00 €</w:t>
            </w:r>
          </w:p>
        </w:tc>
      </w:tr>
      <w:tr w:rsidR="00D24718" w:rsidRPr="000158C4" w:rsidTr="00B76118"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718" w:rsidRPr="000158C4" w:rsidRDefault="00D24718" w:rsidP="00D24718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sz w:val="20"/>
                <w:szCs w:val="20"/>
                <w:lang w:eastAsia="es-ES"/>
              </w:rPr>
            </w:pPr>
            <w:r w:rsidRPr="000158C4">
              <w:rPr>
                <w:rFonts w:ascii="Open Sans" w:eastAsia="Times New Roman" w:hAnsi="Open Sans" w:cs="Open Sans"/>
                <w:sz w:val="20"/>
                <w:szCs w:val="20"/>
                <w:lang w:eastAsia="es-ES"/>
              </w:rPr>
              <w:t>Grade 4</w:t>
            </w:r>
          </w:p>
        </w:tc>
        <w:tc>
          <w:tcPr>
            <w:tcW w:w="3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718" w:rsidRPr="000158C4" w:rsidRDefault="00D24718" w:rsidP="00D24718">
            <w:pPr>
              <w:spacing w:before="100" w:beforeAutospacing="1" w:after="100" w:afterAutospacing="1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75</w:t>
            </w:r>
            <w:r w:rsidRPr="000158C4">
              <w:rPr>
                <w:rFonts w:ascii="Open Sans" w:hAnsi="Open Sans" w:cs="Open Sans"/>
                <w:sz w:val="20"/>
                <w:szCs w:val="20"/>
              </w:rPr>
              <w:t>,00 €</w:t>
            </w:r>
          </w:p>
        </w:tc>
      </w:tr>
      <w:tr w:rsidR="00D24718" w:rsidRPr="000158C4" w:rsidTr="00B76118"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718" w:rsidRPr="000158C4" w:rsidRDefault="00D24718" w:rsidP="00D24718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sz w:val="20"/>
                <w:szCs w:val="20"/>
                <w:lang w:eastAsia="es-ES"/>
              </w:rPr>
            </w:pPr>
            <w:r w:rsidRPr="000158C4">
              <w:rPr>
                <w:rFonts w:ascii="Open Sans" w:eastAsia="Times New Roman" w:hAnsi="Open Sans" w:cs="Open Sans"/>
                <w:sz w:val="20"/>
                <w:szCs w:val="20"/>
                <w:lang w:eastAsia="es-ES"/>
              </w:rPr>
              <w:t>Grade 5</w:t>
            </w:r>
          </w:p>
        </w:tc>
        <w:tc>
          <w:tcPr>
            <w:tcW w:w="3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718" w:rsidRPr="000158C4" w:rsidRDefault="00D24718" w:rsidP="00D24718">
            <w:pPr>
              <w:spacing w:before="100" w:beforeAutospacing="1" w:after="100" w:afterAutospacing="1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75</w:t>
            </w:r>
            <w:r w:rsidRPr="000158C4">
              <w:rPr>
                <w:rFonts w:ascii="Open Sans" w:hAnsi="Open Sans" w:cs="Open Sans"/>
                <w:sz w:val="20"/>
                <w:szCs w:val="20"/>
              </w:rPr>
              <w:t>,00 €</w:t>
            </w:r>
          </w:p>
        </w:tc>
      </w:tr>
      <w:tr w:rsidR="00D24718" w:rsidRPr="000158C4" w:rsidTr="00B76118"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718" w:rsidRPr="000158C4" w:rsidRDefault="00D24718" w:rsidP="00D24718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sz w:val="20"/>
                <w:szCs w:val="20"/>
                <w:lang w:eastAsia="es-ES"/>
              </w:rPr>
            </w:pPr>
            <w:r w:rsidRPr="000158C4">
              <w:rPr>
                <w:rFonts w:ascii="Open Sans" w:eastAsia="Times New Roman" w:hAnsi="Open Sans" w:cs="Open Sans"/>
                <w:sz w:val="20"/>
                <w:szCs w:val="20"/>
                <w:lang w:eastAsia="es-ES"/>
              </w:rPr>
              <w:t>Grade 6</w:t>
            </w:r>
          </w:p>
        </w:tc>
        <w:tc>
          <w:tcPr>
            <w:tcW w:w="3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718" w:rsidRPr="000158C4" w:rsidRDefault="00D24718" w:rsidP="00D24718">
            <w:pPr>
              <w:spacing w:before="100" w:beforeAutospacing="1" w:after="100" w:afterAutospacing="1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75</w:t>
            </w:r>
            <w:r w:rsidRPr="000158C4">
              <w:rPr>
                <w:rFonts w:ascii="Open Sans" w:hAnsi="Open Sans" w:cs="Open Sans"/>
                <w:sz w:val="20"/>
                <w:szCs w:val="20"/>
              </w:rPr>
              <w:t>,00 €</w:t>
            </w:r>
          </w:p>
        </w:tc>
      </w:tr>
      <w:tr w:rsidR="00D24718" w:rsidRPr="000158C4" w:rsidTr="00B76118"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718" w:rsidRPr="000158C4" w:rsidRDefault="00D24718" w:rsidP="00D24718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sz w:val="20"/>
                <w:szCs w:val="20"/>
                <w:lang w:eastAsia="es-ES"/>
              </w:rPr>
            </w:pPr>
            <w:r w:rsidRPr="000158C4">
              <w:rPr>
                <w:rFonts w:ascii="Open Sans" w:eastAsia="Times New Roman" w:hAnsi="Open Sans" w:cs="Open Sans"/>
                <w:sz w:val="20"/>
                <w:szCs w:val="20"/>
                <w:lang w:eastAsia="es-ES"/>
              </w:rPr>
              <w:t>Grade 7</w:t>
            </w:r>
          </w:p>
        </w:tc>
        <w:tc>
          <w:tcPr>
            <w:tcW w:w="3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718" w:rsidRPr="000158C4" w:rsidRDefault="00D24718" w:rsidP="00D24718">
            <w:pPr>
              <w:spacing w:before="100" w:beforeAutospacing="1" w:after="100" w:afterAutospacing="1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102</w:t>
            </w:r>
            <w:r w:rsidRPr="000158C4">
              <w:rPr>
                <w:rFonts w:ascii="Open Sans" w:hAnsi="Open Sans" w:cs="Open Sans"/>
                <w:sz w:val="20"/>
                <w:szCs w:val="20"/>
              </w:rPr>
              <w:t>,00 €</w:t>
            </w:r>
          </w:p>
        </w:tc>
      </w:tr>
      <w:tr w:rsidR="00D24718" w:rsidRPr="000158C4" w:rsidTr="00B76118"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718" w:rsidRPr="000158C4" w:rsidRDefault="00D24718" w:rsidP="00D24718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sz w:val="20"/>
                <w:szCs w:val="20"/>
                <w:lang w:eastAsia="es-ES"/>
              </w:rPr>
            </w:pPr>
            <w:r w:rsidRPr="000158C4">
              <w:rPr>
                <w:rFonts w:ascii="Open Sans" w:eastAsia="Times New Roman" w:hAnsi="Open Sans" w:cs="Open Sans"/>
                <w:sz w:val="20"/>
                <w:szCs w:val="20"/>
                <w:lang w:eastAsia="es-ES"/>
              </w:rPr>
              <w:t>Grade 8</w:t>
            </w:r>
          </w:p>
        </w:tc>
        <w:tc>
          <w:tcPr>
            <w:tcW w:w="3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718" w:rsidRPr="000158C4" w:rsidRDefault="00D24718" w:rsidP="00D24718">
            <w:pPr>
              <w:spacing w:before="100" w:beforeAutospacing="1" w:after="100" w:afterAutospacing="1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102</w:t>
            </w:r>
            <w:r w:rsidRPr="000158C4">
              <w:rPr>
                <w:rFonts w:ascii="Open Sans" w:hAnsi="Open Sans" w:cs="Open Sans"/>
                <w:sz w:val="20"/>
                <w:szCs w:val="20"/>
              </w:rPr>
              <w:t>,00 €</w:t>
            </w:r>
          </w:p>
        </w:tc>
      </w:tr>
      <w:tr w:rsidR="00D24718" w:rsidRPr="000158C4" w:rsidTr="00B76118"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718" w:rsidRPr="000158C4" w:rsidRDefault="00D24718" w:rsidP="00D24718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sz w:val="20"/>
                <w:szCs w:val="20"/>
                <w:lang w:eastAsia="es-ES"/>
              </w:rPr>
            </w:pPr>
            <w:r w:rsidRPr="000158C4">
              <w:rPr>
                <w:rFonts w:ascii="Open Sans" w:eastAsia="Times New Roman" w:hAnsi="Open Sans" w:cs="Open Sans"/>
                <w:sz w:val="20"/>
                <w:szCs w:val="20"/>
                <w:lang w:eastAsia="es-ES"/>
              </w:rPr>
              <w:t>Grade 9</w:t>
            </w:r>
          </w:p>
        </w:tc>
        <w:tc>
          <w:tcPr>
            <w:tcW w:w="3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718" w:rsidRPr="000158C4" w:rsidRDefault="00D24718" w:rsidP="00D24718">
            <w:pPr>
              <w:spacing w:before="100" w:beforeAutospacing="1" w:after="100" w:afterAutospacing="1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102</w:t>
            </w:r>
            <w:r w:rsidRPr="000158C4">
              <w:rPr>
                <w:rFonts w:ascii="Open Sans" w:hAnsi="Open Sans" w:cs="Open Sans"/>
                <w:sz w:val="20"/>
                <w:szCs w:val="20"/>
              </w:rPr>
              <w:t>,00 €</w:t>
            </w:r>
          </w:p>
        </w:tc>
      </w:tr>
      <w:tr w:rsidR="00D24718" w:rsidRPr="000158C4" w:rsidTr="00B76118"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718" w:rsidRPr="000158C4" w:rsidRDefault="00D24718" w:rsidP="00D24718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sz w:val="20"/>
                <w:szCs w:val="20"/>
                <w:lang w:eastAsia="es-ES"/>
              </w:rPr>
            </w:pPr>
            <w:r w:rsidRPr="000158C4">
              <w:rPr>
                <w:rFonts w:ascii="Open Sans" w:eastAsia="Times New Roman" w:hAnsi="Open Sans" w:cs="Open Sans"/>
                <w:sz w:val="20"/>
                <w:szCs w:val="20"/>
                <w:lang w:eastAsia="es-ES"/>
              </w:rPr>
              <w:t>Grade 10</w:t>
            </w:r>
          </w:p>
        </w:tc>
        <w:tc>
          <w:tcPr>
            <w:tcW w:w="3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718" w:rsidRPr="000158C4" w:rsidRDefault="00D24718" w:rsidP="00D24718">
            <w:pPr>
              <w:spacing w:before="100" w:beforeAutospacing="1" w:after="100" w:afterAutospacing="1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147</w:t>
            </w:r>
            <w:r w:rsidRPr="000158C4">
              <w:rPr>
                <w:rFonts w:ascii="Open Sans" w:hAnsi="Open Sans" w:cs="Open Sans"/>
                <w:sz w:val="20"/>
                <w:szCs w:val="20"/>
              </w:rPr>
              <w:t>,00 €</w:t>
            </w:r>
          </w:p>
        </w:tc>
      </w:tr>
      <w:tr w:rsidR="00D24718" w:rsidRPr="000158C4" w:rsidTr="00B76118"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718" w:rsidRPr="000158C4" w:rsidRDefault="00D24718" w:rsidP="00D24718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sz w:val="20"/>
                <w:szCs w:val="20"/>
                <w:lang w:eastAsia="es-ES"/>
              </w:rPr>
            </w:pPr>
            <w:r w:rsidRPr="000158C4">
              <w:rPr>
                <w:rFonts w:ascii="Open Sans" w:eastAsia="Times New Roman" w:hAnsi="Open Sans" w:cs="Open Sans"/>
                <w:sz w:val="20"/>
                <w:szCs w:val="20"/>
                <w:lang w:eastAsia="es-ES"/>
              </w:rPr>
              <w:t>Grade 11</w:t>
            </w:r>
          </w:p>
        </w:tc>
        <w:tc>
          <w:tcPr>
            <w:tcW w:w="3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718" w:rsidRPr="000158C4" w:rsidRDefault="00D24718" w:rsidP="00D24718">
            <w:pPr>
              <w:spacing w:before="100" w:beforeAutospacing="1" w:after="100" w:afterAutospacing="1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147</w:t>
            </w:r>
            <w:r w:rsidRPr="000158C4">
              <w:rPr>
                <w:rFonts w:ascii="Open Sans" w:hAnsi="Open Sans" w:cs="Open Sans"/>
                <w:sz w:val="20"/>
                <w:szCs w:val="20"/>
              </w:rPr>
              <w:t>,00 €</w:t>
            </w:r>
          </w:p>
        </w:tc>
      </w:tr>
      <w:tr w:rsidR="00D24718" w:rsidRPr="000158C4" w:rsidTr="00B76118"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718" w:rsidRPr="000158C4" w:rsidRDefault="00D24718" w:rsidP="00D24718">
            <w:pPr>
              <w:spacing w:before="100" w:beforeAutospacing="1" w:after="100" w:afterAutospacing="1"/>
              <w:rPr>
                <w:rFonts w:ascii="Open Sans" w:eastAsia="Times New Roman" w:hAnsi="Open Sans" w:cs="Open Sans"/>
                <w:sz w:val="20"/>
                <w:szCs w:val="20"/>
                <w:lang w:eastAsia="es-ES"/>
              </w:rPr>
            </w:pPr>
            <w:r w:rsidRPr="000158C4">
              <w:rPr>
                <w:rFonts w:ascii="Open Sans" w:eastAsia="Times New Roman" w:hAnsi="Open Sans" w:cs="Open Sans"/>
                <w:sz w:val="20"/>
                <w:szCs w:val="20"/>
                <w:lang w:eastAsia="es-ES"/>
              </w:rPr>
              <w:t>Grade 12</w:t>
            </w:r>
          </w:p>
        </w:tc>
        <w:tc>
          <w:tcPr>
            <w:tcW w:w="3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718" w:rsidRPr="000158C4" w:rsidRDefault="00D24718" w:rsidP="00D24718">
            <w:pPr>
              <w:spacing w:before="100" w:beforeAutospacing="1" w:after="100" w:afterAutospacing="1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147</w:t>
            </w:r>
            <w:r w:rsidRPr="000158C4">
              <w:rPr>
                <w:rFonts w:ascii="Open Sans" w:hAnsi="Open Sans" w:cs="Open Sans"/>
                <w:sz w:val="20"/>
                <w:szCs w:val="20"/>
              </w:rPr>
              <w:t>,00 €</w:t>
            </w:r>
          </w:p>
        </w:tc>
      </w:tr>
    </w:tbl>
    <w:p w:rsidR="007E435B" w:rsidRPr="000158C4" w:rsidRDefault="007E435B" w:rsidP="000158C4">
      <w:pPr>
        <w:rPr>
          <w:rFonts w:ascii="Open Sans" w:hAnsi="Open Sans" w:cs="Open Sans"/>
          <w:sz w:val="20"/>
          <w:szCs w:val="20"/>
        </w:rPr>
      </w:pPr>
      <w:r w:rsidRPr="000158C4">
        <w:rPr>
          <w:rFonts w:ascii="Open Sans" w:hAnsi="Open Sans" w:cs="Open Sans"/>
          <w:sz w:val="20"/>
          <w:szCs w:val="20"/>
        </w:rPr>
        <w:br w:type="page"/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1224"/>
        <w:gridCol w:w="1225"/>
        <w:gridCol w:w="1225"/>
      </w:tblGrid>
      <w:tr w:rsidR="005D34A2" w:rsidRPr="000158C4" w:rsidTr="00B76118"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A2" w:rsidRPr="000158C4" w:rsidRDefault="005D34A2" w:rsidP="000158C4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0"/>
                <w:szCs w:val="20"/>
                <w:lang w:val="en-US" w:eastAsia="es-ES"/>
              </w:rPr>
            </w:pPr>
            <w:r w:rsidRPr="000158C4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val="en-US" w:eastAsia="es-ES"/>
              </w:rPr>
              <w:lastRenderedPageBreak/>
              <w:t>Integrated Skills in English (ISE)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A2" w:rsidRPr="000158C4" w:rsidRDefault="005D34A2" w:rsidP="000158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158C4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Speaking &amp; Listening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4A2" w:rsidRPr="000158C4" w:rsidRDefault="005D34A2" w:rsidP="000158C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158C4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  <w:lang w:val="en-US"/>
              </w:rPr>
              <w:t>Reading &amp; Writing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4A2" w:rsidRPr="000158C4" w:rsidRDefault="005D34A2" w:rsidP="000158C4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158C4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Tasa Combinada</w:t>
            </w:r>
          </w:p>
        </w:tc>
      </w:tr>
      <w:tr w:rsidR="00D24718" w:rsidRPr="000158C4" w:rsidTr="00B76118">
        <w:trPr>
          <w:trHeight w:val="330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718" w:rsidRPr="000158C4" w:rsidRDefault="00D24718" w:rsidP="00D2471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0"/>
                <w:szCs w:val="20"/>
                <w:lang w:eastAsia="es-ES"/>
              </w:rPr>
            </w:pPr>
            <w:r w:rsidRPr="000158C4">
              <w:rPr>
                <w:rFonts w:ascii="Open Sans" w:eastAsia="Times New Roman" w:hAnsi="Open Sans" w:cs="Open Sans"/>
                <w:sz w:val="20"/>
                <w:szCs w:val="20"/>
                <w:lang w:eastAsia="es-ES"/>
              </w:rPr>
              <w:t xml:space="preserve">ISE </w:t>
            </w:r>
            <w:r w:rsidRPr="000158C4">
              <w:rPr>
                <w:rFonts w:ascii="Open Sans" w:hAnsi="Open Sans" w:cs="Open Sans"/>
                <w:color w:val="000000"/>
                <w:sz w:val="20"/>
                <w:szCs w:val="20"/>
                <w:lang w:val="en-US"/>
              </w:rPr>
              <w:t>Foundation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18" w:rsidRPr="000158C4" w:rsidRDefault="00D24718" w:rsidP="00D2471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92</w:t>
            </w:r>
            <w:r w:rsidRPr="000158C4">
              <w:rPr>
                <w:rFonts w:ascii="Open Sans" w:hAnsi="Open Sans" w:cs="Open Sans"/>
                <w:sz w:val="20"/>
                <w:szCs w:val="20"/>
              </w:rPr>
              <w:t>,00 €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718" w:rsidRPr="000158C4" w:rsidRDefault="00D24718" w:rsidP="00D2471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33</w:t>
            </w:r>
            <w:r w:rsidRPr="000158C4">
              <w:rPr>
                <w:rFonts w:ascii="Open Sans" w:hAnsi="Open Sans" w:cs="Open Sans"/>
                <w:sz w:val="20"/>
                <w:szCs w:val="20"/>
              </w:rPr>
              <w:t>,00 €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718" w:rsidRPr="000158C4" w:rsidRDefault="00D24718" w:rsidP="00D2471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105</w:t>
            </w:r>
            <w:r w:rsidRPr="000158C4">
              <w:rPr>
                <w:rFonts w:ascii="Open Sans" w:hAnsi="Open Sans" w:cs="Open Sans"/>
                <w:sz w:val="20"/>
                <w:szCs w:val="20"/>
              </w:rPr>
              <w:t>,00 €</w:t>
            </w:r>
          </w:p>
        </w:tc>
      </w:tr>
      <w:tr w:rsidR="00D24718" w:rsidRPr="000158C4" w:rsidTr="00B76118"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718" w:rsidRPr="000158C4" w:rsidRDefault="00D24718" w:rsidP="00D2471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0"/>
                <w:szCs w:val="20"/>
                <w:lang w:eastAsia="es-ES"/>
              </w:rPr>
            </w:pPr>
            <w:r w:rsidRPr="000158C4">
              <w:rPr>
                <w:rFonts w:ascii="Open Sans" w:eastAsia="Times New Roman" w:hAnsi="Open Sans" w:cs="Open Sans"/>
                <w:sz w:val="20"/>
                <w:szCs w:val="20"/>
                <w:lang w:eastAsia="es-ES"/>
              </w:rPr>
              <w:t>ISE I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18" w:rsidRPr="000158C4" w:rsidRDefault="00D24718" w:rsidP="00D2471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158C4">
              <w:rPr>
                <w:rFonts w:ascii="Open Sans" w:hAnsi="Open Sans" w:cs="Open Sans"/>
                <w:sz w:val="20"/>
                <w:szCs w:val="20"/>
              </w:rPr>
              <w:t>10</w:t>
            </w:r>
            <w:r>
              <w:rPr>
                <w:rFonts w:ascii="Open Sans" w:hAnsi="Open Sans" w:cs="Open Sans"/>
                <w:sz w:val="20"/>
                <w:szCs w:val="20"/>
              </w:rPr>
              <w:t>8</w:t>
            </w:r>
            <w:r w:rsidRPr="000158C4">
              <w:rPr>
                <w:rFonts w:ascii="Open Sans" w:hAnsi="Open Sans" w:cs="Open Sans"/>
                <w:sz w:val="20"/>
                <w:szCs w:val="20"/>
              </w:rPr>
              <w:t>,00 €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718" w:rsidRPr="000158C4" w:rsidRDefault="00D24718" w:rsidP="00D2471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158C4">
              <w:rPr>
                <w:rFonts w:ascii="Open Sans" w:hAnsi="Open Sans" w:cs="Open Sans"/>
                <w:sz w:val="20"/>
                <w:szCs w:val="20"/>
              </w:rPr>
              <w:t>3</w:t>
            </w:r>
            <w:r>
              <w:rPr>
                <w:rFonts w:ascii="Open Sans" w:hAnsi="Open Sans" w:cs="Open Sans"/>
                <w:sz w:val="20"/>
                <w:szCs w:val="20"/>
              </w:rPr>
              <w:t>8</w:t>
            </w:r>
            <w:r w:rsidRPr="000158C4">
              <w:rPr>
                <w:rFonts w:ascii="Open Sans" w:hAnsi="Open Sans" w:cs="Open Sans"/>
                <w:sz w:val="20"/>
                <w:szCs w:val="20"/>
              </w:rPr>
              <w:t>,00 €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718" w:rsidRPr="000158C4" w:rsidRDefault="00D24718" w:rsidP="00D2471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123</w:t>
            </w:r>
            <w:r w:rsidRPr="000158C4">
              <w:rPr>
                <w:rFonts w:ascii="Open Sans" w:hAnsi="Open Sans" w:cs="Open Sans"/>
                <w:sz w:val="20"/>
                <w:szCs w:val="20"/>
              </w:rPr>
              <w:t>,00 €</w:t>
            </w:r>
          </w:p>
        </w:tc>
      </w:tr>
      <w:tr w:rsidR="00D24718" w:rsidRPr="000158C4" w:rsidTr="00B76118"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718" w:rsidRPr="000158C4" w:rsidRDefault="00D24718" w:rsidP="00D2471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0"/>
                <w:szCs w:val="20"/>
                <w:lang w:eastAsia="es-ES"/>
              </w:rPr>
            </w:pPr>
            <w:r w:rsidRPr="000158C4">
              <w:rPr>
                <w:rFonts w:ascii="Open Sans" w:eastAsia="Times New Roman" w:hAnsi="Open Sans" w:cs="Open Sans"/>
                <w:sz w:val="20"/>
                <w:szCs w:val="20"/>
                <w:lang w:eastAsia="es-ES"/>
              </w:rPr>
              <w:t>ISE II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18" w:rsidRPr="000158C4" w:rsidRDefault="00D24718" w:rsidP="00D2471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150</w:t>
            </w:r>
            <w:r w:rsidRPr="000158C4">
              <w:rPr>
                <w:rFonts w:ascii="Open Sans" w:hAnsi="Open Sans" w:cs="Open Sans"/>
                <w:sz w:val="20"/>
                <w:szCs w:val="20"/>
              </w:rPr>
              <w:t>,00 €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718" w:rsidRPr="000158C4" w:rsidRDefault="00D24718" w:rsidP="00D2471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46</w:t>
            </w:r>
            <w:r w:rsidRPr="000158C4">
              <w:rPr>
                <w:rFonts w:ascii="Open Sans" w:hAnsi="Open Sans" w:cs="Open Sans"/>
                <w:sz w:val="20"/>
                <w:szCs w:val="20"/>
              </w:rPr>
              <w:t>,00 €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718" w:rsidRPr="000158C4" w:rsidRDefault="00D24718" w:rsidP="00D2471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158C4">
              <w:rPr>
                <w:rFonts w:ascii="Open Sans" w:hAnsi="Open Sans" w:cs="Open Sans"/>
                <w:sz w:val="20"/>
                <w:szCs w:val="20"/>
              </w:rPr>
              <w:t>1</w:t>
            </w:r>
            <w:r>
              <w:rPr>
                <w:rFonts w:ascii="Open Sans" w:hAnsi="Open Sans" w:cs="Open Sans"/>
                <w:sz w:val="20"/>
                <w:szCs w:val="20"/>
              </w:rPr>
              <w:t>75</w:t>
            </w:r>
            <w:r w:rsidRPr="000158C4">
              <w:rPr>
                <w:rFonts w:ascii="Open Sans" w:hAnsi="Open Sans" w:cs="Open Sans"/>
                <w:sz w:val="20"/>
                <w:szCs w:val="20"/>
              </w:rPr>
              <w:t>,00 €</w:t>
            </w:r>
          </w:p>
        </w:tc>
      </w:tr>
      <w:tr w:rsidR="00D24718" w:rsidRPr="000158C4" w:rsidTr="00B76118"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718" w:rsidRPr="000158C4" w:rsidRDefault="00D24718" w:rsidP="00D2471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0"/>
                <w:szCs w:val="20"/>
                <w:lang w:eastAsia="es-ES"/>
              </w:rPr>
            </w:pPr>
            <w:r w:rsidRPr="000158C4">
              <w:rPr>
                <w:rFonts w:ascii="Open Sans" w:eastAsia="Times New Roman" w:hAnsi="Open Sans" w:cs="Open Sans"/>
                <w:sz w:val="20"/>
                <w:szCs w:val="20"/>
                <w:lang w:eastAsia="es-ES"/>
              </w:rPr>
              <w:t>ISE III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18" w:rsidRPr="000158C4" w:rsidRDefault="00D24718" w:rsidP="00D2471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180</w:t>
            </w:r>
            <w:r w:rsidRPr="000158C4">
              <w:rPr>
                <w:rFonts w:ascii="Open Sans" w:hAnsi="Open Sans" w:cs="Open Sans"/>
                <w:sz w:val="20"/>
                <w:szCs w:val="20"/>
              </w:rPr>
              <w:t>,00 €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718" w:rsidRPr="000158C4" w:rsidRDefault="00D24718" w:rsidP="00D2471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158C4">
              <w:rPr>
                <w:rFonts w:ascii="Open Sans" w:hAnsi="Open Sans" w:cs="Open Sans"/>
                <w:sz w:val="20"/>
                <w:szCs w:val="20"/>
              </w:rPr>
              <w:t>5</w:t>
            </w:r>
            <w:r>
              <w:rPr>
                <w:rFonts w:ascii="Open Sans" w:hAnsi="Open Sans" w:cs="Open Sans"/>
                <w:sz w:val="20"/>
                <w:szCs w:val="20"/>
              </w:rPr>
              <w:t>5</w:t>
            </w:r>
            <w:r w:rsidRPr="000158C4">
              <w:rPr>
                <w:rFonts w:ascii="Open Sans" w:hAnsi="Open Sans" w:cs="Open Sans"/>
                <w:sz w:val="20"/>
                <w:szCs w:val="20"/>
              </w:rPr>
              <w:t>,00 €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718" w:rsidRPr="000158C4" w:rsidRDefault="00D24718" w:rsidP="00D2471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158C4">
              <w:rPr>
                <w:rFonts w:ascii="Open Sans" w:hAnsi="Open Sans" w:cs="Open Sans"/>
                <w:sz w:val="20"/>
                <w:szCs w:val="20"/>
              </w:rPr>
              <w:t>2</w:t>
            </w:r>
            <w:r>
              <w:rPr>
                <w:rFonts w:ascii="Open Sans" w:hAnsi="Open Sans" w:cs="Open Sans"/>
                <w:sz w:val="20"/>
                <w:szCs w:val="20"/>
              </w:rPr>
              <w:t>10</w:t>
            </w:r>
            <w:r w:rsidRPr="000158C4">
              <w:rPr>
                <w:rFonts w:ascii="Open Sans" w:hAnsi="Open Sans" w:cs="Open Sans"/>
                <w:sz w:val="20"/>
                <w:szCs w:val="20"/>
              </w:rPr>
              <w:t>,00 €</w:t>
            </w:r>
          </w:p>
        </w:tc>
      </w:tr>
      <w:tr w:rsidR="00D24718" w:rsidRPr="000158C4" w:rsidTr="00B76118">
        <w:trPr>
          <w:trHeight w:val="173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718" w:rsidRPr="000158C4" w:rsidRDefault="00D24718" w:rsidP="00D24718">
            <w:p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sz w:val="20"/>
                <w:szCs w:val="20"/>
                <w:lang w:eastAsia="es-ES"/>
              </w:rPr>
            </w:pPr>
            <w:r w:rsidRPr="000158C4">
              <w:rPr>
                <w:rFonts w:ascii="Open Sans" w:eastAsia="Times New Roman" w:hAnsi="Open Sans" w:cs="Open Sans"/>
                <w:sz w:val="20"/>
                <w:szCs w:val="20"/>
                <w:lang w:eastAsia="es-ES"/>
              </w:rPr>
              <w:t xml:space="preserve">ISE IV 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18" w:rsidRPr="000158C4" w:rsidRDefault="00D24718" w:rsidP="00D2471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158C4">
              <w:rPr>
                <w:rFonts w:ascii="Open Sans" w:hAnsi="Open Sans" w:cs="Open Sans"/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718" w:rsidRPr="000158C4" w:rsidRDefault="00D24718" w:rsidP="00D2471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158C4">
              <w:rPr>
                <w:rFonts w:ascii="Open Sans" w:hAnsi="Open Sans" w:cs="Open Sans"/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718" w:rsidRPr="000158C4" w:rsidRDefault="00D24718" w:rsidP="00D2471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158C4">
              <w:rPr>
                <w:rFonts w:ascii="Open Sans" w:hAnsi="Open Sans" w:cs="Open Sans"/>
                <w:sz w:val="20"/>
                <w:szCs w:val="20"/>
              </w:rPr>
              <w:t>21</w:t>
            </w:r>
            <w:r>
              <w:rPr>
                <w:rFonts w:ascii="Open Sans" w:hAnsi="Open Sans" w:cs="Open Sans"/>
                <w:sz w:val="20"/>
                <w:szCs w:val="20"/>
              </w:rPr>
              <w:t>5</w:t>
            </w:r>
            <w:r w:rsidRPr="000158C4">
              <w:rPr>
                <w:rFonts w:ascii="Open Sans" w:hAnsi="Open Sans" w:cs="Open Sans"/>
                <w:sz w:val="20"/>
                <w:szCs w:val="20"/>
              </w:rPr>
              <w:t>,00 €</w:t>
            </w:r>
          </w:p>
        </w:tc>
      </w:tr>
    </w:tbl>
    <w:p w:rsidR="007E435B" w:rsidRPr="000158C4" w:rsidRDefault="007E435B" w:rsidP="000158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b/>
          <w:color w:val="333333"/>
          <w:sz w:val="20"/>
          <w:szCs w:val="20"/>
          <w:lang w:eastAsia="es-ES"/>
        </w:rPr>
      </w:pPr>
      <w:r w:rsidRPr="000158C4">
        <w:rPr>
          <w:rFonts w:ascii="Open Sans" w:eastAsia="Times New Roman" w:hAnsi="Open Sans" w:cs="Open Sans"/>
          <w:b/>
          <w:color w:val="333333"/>
          <w:sz w:val="20"/>
          <w:szCs w:val="20"/>
          <w:lang w:eastAsia="es-ES"/>
        </w:rPr>
        <w:t xml:space="preserve">Es muy importante que en el concepto se indique el nombre del alumno, el nivel por el que se va a examinar y la convocatoria </w:t>
      </w:r>
      <w:r w:rsidR="005C3420">
        <w:rPr>
          <w:rFonts w:ascii="Open Sans" w:eastAsia="Times New Roman" w:hAnsi="Open Sans" w:cs="Open Sans"/>
          <w:b/>
          <w:color w:val="333333"/>
          <w:sz w:val="20"/>
          <w:szCs w:val="20"/>
          <w:lang w:eastAsia="es-ES"/>
        </w:rPr>
        <w:t>MARZO</w:t>
      </w:r>
      <w:r w:rsidRPr="000158C4">
        <w:rPr>
          <w:rFonts w:ascii="Open Sans" w:eastAsia="Times New Roman" w:hAnsi="Open Sans" w:cs="Open Sans"/>
          <w:b/>
          <w:color w:val="333333"/>
          <w:sz w:val="20"/>
          <w:szCs w:val="20"/>
          <w:lang w:eastAsia="es-ES"/>
        </w:rPr>
        <w:t xml:space="preserve"> O MAYO según corresponda. Para poder realizar las gestiones oportunas no se admitirán ningún justificante fuera de los plazos establecidos (1ª convocator</w:t>
      </w:r>
      <w:r w:rsidR="005C3420">
        <w:rPr>
          <w:rFonts w:ascii="Open Sans" w:eastAsia="Times New Roman" w:hAnsi="Open Sans" w:cs="Open Sans"/>
          <w:b/>
          <w:color w:val="333333"/>
          <w:sz w:val="20"/>
          <w:szCs w:val="20"/>
          <w:lang w:eastAsia="es-ES"/>
        </w:rPr>
        <w:t>ia hasta el 1</w:t>
      </w:r>
      <w:r w:rsidR="007F0E5A">
        <w:rPr>
          <w:rFonts w:ascii="Open Sans" w:eastAsia="Times New Roman" w:hAnsi="Open Sans" w:cs="Open Sans"/>
          <w:b/>
          <w:color w:val="333333"/>
          <w:sz w:val="20"/>
          <w:szCs w:val="20"/>
          <w:lang w:eastAsia="es-ES"/>
        </w:rPr>
        <w:t>3</w:t>
      </w:r>
      <w:r w:rsidR="005C3420">
        <w:rPr>
          <w:rFonts w:ascii="Open Sans" w:eastAsia="Times New Roman" w:hAnsi="Open Sans" w:cs="Open Sans"/>
          <w:b/>
          <w:color w:val="333333"/>
          <w:sz w:val="20"/>
          <w:szCs w:val="20"/>
          <w:lang w:eastAsia="es-ES"/>
        </w:rPr>
        <w:t xml:space="preserve"> de diciembre</w:t>
      </w:r>
      <w:r w:rsidRPr="000158C4">
        <w:rPr>
          <w:rFonts w:ascii="Open Sans" w:eastAsia="Times New Roman" w:hAnsi="Open Sans" w:cs="Open Sans"/>
          <w:b/>
          <w:color w:val="333333"/>
          <w:sz w:val="20"/>
          <w:szCs w:val="20"/>
          <w:lang w:eastAsia="es-ES"/>
        </w:rPr>
        <w:t xml:space="preserve"> y 2º convocatoria </w:t>
      </w:r>
      <w:r w:rsidR="005C3420">
        <w:rPr>
          <w:rFonts w:ascii="Open Sans" w:eastAsia="Times New Roman" w:hAnsi="Open Sans" w:cs="Open Sans"/>
          <w:b/>
          <w:color w:val="333333"/>
          <w:sz w:val="20"/>
          <w:szCs w:val="20"/>
          <w:lang w:eastAsia="es-ES"/>
        </w:rPr>
        <w:t>hasta el 18</w:t>
      </w:r>
      <w:r w:rsidRPr="000158C4">
        <w:rPr>
          <w:rFonts w:ascii="Open Sans" w:eastAsia="Times New Roman" w:hAnsi="Open Sans" w:cs="Open Sans"/>
          <w:b/>
          <w:color w:val="333333"/>
          <w:sz w:val="20"/>
          <w:szCs w:val="20"/>
          <w:lang w:eastAsia="es-ES"/>
        </w:rPr>
        <w:t xml:space="preserve"> de febrero) </w:t>
      </w:r>
    </w:p>
    <w:p w:rsidR="00183885" w:rsidRPr="000158C4" w:rsidRDefault="00AE6D4B" w:rsidP="000158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0"/>
          <w:szCs w:val="20"/>
          <w:lang w:eastAsia="es-ES"/>
        </w:rPr>
      </w:pPr>
      <w:r w:rsidRPr="000158C4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>Podéis contactarnos a través de Educamos (profesoras de Inglés) o en nuestros</w:t>
      </w:r>
      <w:r w:rsidR="00183885" w:rsidRPr="000158C4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 xml:space="preserve"> correos electrónicos</w:t>
      </w:r>
      <w:r w:rsidRPr="000158C4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 xml:space="preserve"> de</w:t>
      </w:r>
      <w:r w:rsidR="00183885" w:rsidRPr="000158C4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 xml:space="preserve"> </w:t>
      </w:r>
      <w:hyperlink r:id="rId6" w:history="1">
        <w:r w:rsidR="00183885" w:rsidRPr="000158C4">
          <w:rPr>
            <w:rFonts w:ascii="Open Sans" w:eastAsia="Times New Roman" w:hAnsi="Open Sans" w:cs="Open Sans"/>
            <w:color w:val="00B050"/>
            <w:sz w:val="20"/>
            <w:szCs w:val="20"/>
            <w:u w:val="single"/>
            <w:lang w:eastAsia="es-ES"/>
          </w:rPr>
          <w:t>idiomas@pmaria-ontinyent.org</w:t>
        </w:r>
      </w:hyperlink>
      <w:r w:rsidR="00183885" w:rsidRPr="000158C4">
        <w:rPr>
          <w:rFonts w:ascii="Open Sans" w:eastAsia="Times New Roman" w:hAnsi="Open Sans" w:cs="Open Sans"/>
          <w:color w:val="00B050"/>
          <w:sz w:val="20"/>
          <w:szCs w:val="20"/>
          <w:u w:val="single"/>
          <w:lang w:eastAsia="es-ES"/>
        </w:rPr>
        <w:t xml:space="preserve"> </w:t>
      </w:r>
      <w:r w:rsidR="00183885" w:rsidRPr="000158C4">
        <w:rPr>
          <w:rFonts w:ascii="Open Sans" w:eastAsia="Times New Roman" w:hAnsi="Open Sans" w:cs="Open Sans"/>
          <w:sz w:val="20"/>
          <w:szCs w:val="20"/>
          <w:u w:val="single"/>
          <w:lang w:eastAsia="es-ES"/>
        </w:rPr>
        <w:t>y</w:t>
      </w:r>
      <w:r w:rsidR="00183885" w:rsidRPr="000158C4">
        <w:rPr>
          <w:rFonts w:ascii="Open Sans" w:eastAsia="Times New Roman" w:hAnsi="Open Sans" w:cs="Open Sans"/>
          <w:color w:val="00B050"/>
          <w:sz w:val="20"/>
          <w:szCs w:val="20"/>
          <w:u w:val="single"/>
          <w:lang w:eastAsia="es-ES"/>
        </w:rPr>
        <w:t xml:space="preserve"> </w:t>
      </w:r>
      <w:hyperlink r:id="rId7" w:history="1">
        <w:r w:rsidR="00183885" w:rsidRPr="000158C4">
          <w:rPr>
            <w:rFonts w:ascii="Open Sans" w:eastAsia="Times New Roman" w:hAnsi="Open Sans" w:cs="Open Sans"/>
            <w:color w:val="00B050"/>
            <w:sz w:val="20"/>
            <w:szCs w:val="20"/>
            <w:u w:val="single"/>
            <w:lang w:eastAsia="es-ES"/>
          </w:rPr>
          <w:t>logosextraescolares@gmail.com</w:t>
        </w:r>
      </w:hyperlink>
      <w:r w:rsidR="00183885" w:rsidRPr="000158C4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>.</w:t>
      </w:r>
    </w:p>
    <w:p w:rsidR="00183885" w:rsidRPr="000158C4" w:rsidRDefault="00183885" w:rsidP="000158C4">
      <w:pPr>
        <w:shd w:val="clear" w:color="auto" w:fill="FFFFFF"/>
        <w:spacing w:before="100" w:beforeAutospacing="1"/>
        <w:rPr>
          <w:rFonts w:ascii="Open Sans" w:eastAsia="Times New Roman" w:hAnsi="Open Sans" w:cs="Open Sans"/>
          <w:sz w:val="20"/>
          <w:szCs w:val="20"/>
          <w:lang w:eastAsia="es-ES"/>
        </w:rPr>
      </w:pPr>
      <w:r w:rsidRPr="000158C4">
        <w:rPr>
          <w:rFonts w:ascii="Open Sans" w:eastAsia="Times New Roman" w:hAnsi="Open Sans" w:cs="Open Sans"/>
          <w:b/>
          <w:bCs/>
          <w:color w:val="333333"/>
          <w:sz w:val="20"/>
          <w:szCs w:val="20"/>
          <w:u w:val="single"/>
          <w:lang w:eastAsia="es-ES"/>
        </w:rPr>
        <w:t>EXPLICACIÓN PRUEBAS ISE</w:t>
      </w:r>
    </w:p>
    <w:p w:rsidR="00183885" w:rsidRPr="000158C4" w:rsidRDefault="00183885" w:rsidP="000158C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0"/>
          <w:szCs w:val="20"/>
          <w:lang w:eastAsia="es-ES"/>
        </w:rPr>
      </w:pPr>
      <w:r w:rsidRPr="000158C4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>Además adjuntamos otros links que pueden resultaros útiles:</w:t>
      </w:r>
    </w:p>
    <w:p w:rsidR="00183885" w:rsidRPr="000158C4" w:rsidRDefault="00183885" w:rsidP="000158C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0"/>
          <w:szCs w:val="20"/>
          <w:lang w:eastAsia="es-ES"/>
        </w:rPr>
      </w:pPr>
      <w:r w:rsidRPr="000158C4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br/>
        <w:t xml:space="preserve">Información general nuevo formato pruebas ISE: </w:t>
      </w:r>
      <w:hyperlink r:id="rId8" w:history="1">
        <w:r w:rsidRPr="000158C4">
          <w:rPr>
            <w:rFonts w:ascii="Open Sans" w:eastAsia="Times New Roman" w:hAnsi="Open Sans" w:cs="Open Sans"/>
            <w:color w:val="0000FF"/>
            <w:sz w:val="20"/>
            <w:szCs w:val="20"/>
            <w:u w:val="single"/>
            <w:lang w:eastAsia="es-ES"/>
          </w:rPr>
          <w:t>http://www.trinitycollege.com/site/?id=3192</w:t>
        </w:r>
      </w:hyperlink>
    </w:p>
    <w:p w:rsidR="00183885" w:rsidRPr="000158C4" w:rsidRDefault="00183885" w:rsidP="000158C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0"/>
          <w:szCs w:val="20"/>
          <w:lang w:eastAsia="es-ES"/>
        </w:rPr>
      </w:pPr>
      <w:r w:rsidRPr="000158C4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 xml:space="preserve">Toda la información para preparar ISE </w:t>
      </w:r>
      <w:proofErr w:type="spellStart"/>
      <w:r w:rsidRPr="000158C4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>Foundation</w:t>
      </w:r>
      <w:proofErr w:type="spellEnd"/>
      <w:r w:rsidRPr="000158C4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 xml:space="preserve">: </w:t>
      </w:r>
      <w:hyperlink r:id="rId9" w:history="1">
        <w:r w:rsidRPr="000158C4">
          <w:rPr>
            <w:rFonts w:ascii="Open Sans" w:eastAsia="Times New Roman" w:hAnsi="Open Sans" w:cs="Open Sans"/>
            <w:color w:val="0000FF"/>
            <w:sz w:val="20"/>
            <w:szCs w:val="20"/>
            <w:u w:val="single"/>
            <w:lang w:eastAsia="es-ES"/>
          </w:rPr>
          <w:t>http://www.trinitycollege.com/site/?id=3193</w:t>
        </w:r>
      </w:hyperlink>
    </w:p>
    <w:p w:rsidR="00183885" w:rsidRPr="000158C4" w:rsidRDefault="00183885" w:rsidP="000158C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0"/>
          <w:szCs w:val="20"/>
          <w:lang w:eastAsia="es-ES"/>
        </w:rPr>
      </w:pPr>
      <w:r w:rsidRPr="000158C4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 xml:space="preserve">Toda la información para preparar ISE I: </w:t>
      </w:r>
      <w:hyperlink r:id="rId10" w:history="1">
        <w:r w:rsidRPr="000158C4">
          <w:rPr>
            <w:rFonts w:ascii="Open Sans" w:eastAsia="Times New Roman" w:hAnsi="Open Sans" w:cs="Open Sans"/>
            <w:color w:val="0000FF"/>
            <w:sz w:val="20"/>
            <w:szCs w:val="20"/>
            <w:u w:val="single"/>
            <w:lang w:eastAsia="es-ES"/>
          </w:rPr>
          <w:t>http://www.trinitycollege.com/site/?id=3194</w:t>
        </w:r>
      </w:hyperlink>
    </w:p>
    <w:p w:rsidR="00183885" w:rsidRPr="000158C4" w:rsidRDefault="00183885" w:rsidP="000158C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0"/>
          <w:szCs w:val="20"/>
          <w:lang w:eastAsia="es-ES"/>
        </w:rPr>
      </w:pPr>
      <w:r w:rsidRPr="000158C4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 xml:space="preserve">Toda la información para preparar ISE II: </w:t>
      </w:r>
      <w:hyperlink r:id="rId11" w:history="1">
        <w:r w:rsidRPr="000158C4">
          <w:rPr>
            <w:rFonts w:ascii="Open Sans" w:eastAsia="Times New Roman" w:hAnsi="Open Sans" w:cs="Open Sans"/>
            <w:color w:val="0000FF"/>
            <w:sz w:val="20"/>
            <w:szCs w:val="20"/>
            <w:u w:val="single"/>
            <w:lang w:eastAsia="es-ES"/>
          </w:rPr>
          <w:t>http://www.trinitycollege.com/site/?id=3195</w:t>
        </w:r>
      </w:hyperlink>
    </w:p>
    <w:p w:rsidR="00183885" w:rsidRPr="000158C4" w:rsidRDefault="00183885" w:rsidP="000158C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sz w:val="20"/>
          <w:szCs w:val="20"/>
          <w:lang w:eastAsia="es-ES"/>
        </w:rPr>
      </w:pPr>
      <w:r w:rsidRPr="000158C4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 xml:space="preserve">Toda la información para preparar ISE III: </w:t>
      </w:r>
      <w:hyperlink r:id="rId12" w:history="1">
        <w:r w:rsidRPr="000158C4">
          <w:rPr>
            <w:rFonts w:ascii="Open Sans" w:eastAsia="Times New Roman" w:hAnsi="Open Sans" w:cs="Open Sans"/>
            <w:color w:val="0000FF"/>
            <w:sz w:val="20"/>
            <w:szCs w:val="20"/>
            <w:u w:val="single"/>
            <w:lang w:eastAsia="es-ES"/>
          </w:rPr>
          <w:t>http://www.trinitycollege.com/site/?id=3196</w:t>
        </w:r>
      </w:hyperlink>
    </w:p>
    <w:p w:rsidR="00183885" w:rsidRPr="000158C4" w:rsidRDefault="00183885" w:rsidP="000158C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0158C4">
        <w:rPr>
          <w:rFonts w:ascii="Open Sans" w:eastAsia="Times New Roman" w:hAnsi="Open Sans" w:cs="Open Sans"/>
          <w:color w:val="333333"/>
          <w:sz w:val="20"/>
          <w:szCs w:val="20"/>
          <w:lang w:eastAsia="es-ES"/>
        </w:rPr>
        <w:t xml:space="preserve">Toda la información para preparar ISE IV: </w:t>
      </w:r>
      <w:hyperlink r:id="rId13" w:history="1">
        <w:r w:rsidRPr="000158C4">
          <w:rPr>
            <w:rFonts w:ascii="Open Sans" w:eastAsia="Times New Roman" w:hAnsi="Open Sans" w:cs="Open Sans"/>
            <w:color w:val="0000FF"/>
            <w:sz w:val="20"/>
            <w:szCs w:val="20"/>
            <w:u w:val="single"/>
            <w:lang w:eastAsia="es-ES"/>
          </w:rPr>
          <w:t>http://www.trinitycollege.com/site/?id=3197</w:t>
        </w:r>
      </w:hyperlink>
    </w:p>
    <w:sectPr w:rsidR="00183885" w:rsidRPr="000158C4" w:rsidSect="000158C4">
      <w:headerReference w:type="default" r:id="rId14"/>
      <w:footerReference w:type="default" r:id="rId15"/>
      <w:pgSz w:w="11906" w:h="16838"/>
      <w:pgMar w:top="1741" w:right="1133" w:bottom="1417" w:left="1985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982" w:rsidRDefault="00610982" w:rsidP="00413002">
      <w:pPr>
        <w:spacing w:after="0" w:line="240" w:lineRule="auto"/>
      </w:pPr>
      <w:r>
        <w:separator/>
      </w:r>
    </w:p>
  </w:endnote>
  <w:endnote w:type="continuationSeparator" w:id="0">
    <w:p w:rsidR="00610982" w:rsidRDefault="00610982" w:rsidP="0041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002" w:rsidRPr="000158C4" w:rsidRDefault="007E435B" w:rsidP="000158C4">
    <w:pPr>
      <w:spacing w:after="0" w:line="240" w:lineRule="auto"/>
      <w:jc w:val="center"/>
      <w:rPr>
        <w:rFonts w:ascii="Open Sans" w:hAnsi="Open Sans" w:cs="Open Sans"/>
        <w:sz w:val="18"/>
        <w:szCs w:val="18"/>
      </w:rPr>
    </w:pPr>
    <w:r>
      <w:rPr>
        <w:noProof/>
        <w:lang w:eastAsia="es-ES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37464</wp:posOffset>
              </wp:positionV>
              <wp:extent cx="5372100" cy="0"/>
              <wp:effectExtent l="0" t="0" r="19050" b="19050"/>
              <wp:wrapSquare wrapText="left"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30BA54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95pt" to="42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Tdj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">
              <w10:wrap type="square" side="left"/>
            </v:line>
          </w:pict>
        </mc:Fallback>
      </mc:AlternateContent>
    </w: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</w:t>
    </w:r>
    <w:r w:rsidR="00413002" w:rsidRPr="000158C4">
      <w:rPr>
        <w:rFonts w:ascii="Open Sans" w:hAnsi="Open Sans" w:cs="Open Sans"/>
        <w:sz w:val="18"/>
        <w:szCs w:val="18"/>
      </w:rPr>
      <w:t>PARTIDA LA SOLANA 31-33 (Apdo. 13) 46870 ONTINYENT (Valencia)</w:t>
    </w:r>
  </w:p>
  <w:p w:rsidR="00413002" w:rsidRPr="000158C4" w:rsidRDefault="00413002" w:rsidP="000158C4">
    <w:pPr>
      <w:spacing w:after="0" w:line="240" w:lineRule="auto"/>
      <w:jc w:val="center"/>
      <w:rPr>
        <w:rFonts w:ascii="Open Sans" w:hAnsi="Open Sans" w:cs="Open Sans"/>
        <w:sz w:val="18"/>
        <w:szCs w:val="18"/>
        <w:lang w:val="en-GB"/>
      </w:rPr>
    </w:pPr>
    <w:r w:rsidRPr="000158C4">
      <w:rPr>
        <w:rFonts w:ascii="Open Sans" w:hAnsi="Open Sans" w:cs="Open Sans"/>
        <w:sz w:val="18"/>
        <w:szCs w:val="18"/>
        <w:lang w:val="en-GB"/>
      </w:rPr>
      <w:t>Tel.: 96 291 60 82 Fax: 96 291 63 05 web: www.pmaria-ontinyent.org</w:t>
    </w:r>
  </w:p>
  <w:p w:rsidR="00413002" w:rsidRDefault="0041300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982" w:rsidRDefault="00610982" w:rsidP="00413002">
      <w:pPr>
        <w:spacing w:after="0" w:line="240" w:lineRule="auto"/>
      </w:pPr>
      <w:r>
        <w:separator/>
      </w:r>
    </w:p>
  </w:footnote>
  <w:footnote w:type="continuationSeparator" w:id="0">
    <w:p w:rsidR="00610982" w:rsidRDefault="00610982" w:rsidP="00413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89"/>
      <w:gridCol w:w="4389"/>
    </w:tblGrid>
    <w:tr w:rsidR="000158C4" w:rsidTr="000158C4">
      <w:tc>
        <w:tcPr>
          <w:tcW w:w="4389" w:type="dxa"/>
        </w:tcPr>
        <w:p w:rsidR="000158C4" w:rsidRDefault="000158C4">
          <w:pPr>
            <w:pStyle w:val="Encabezado"/>
            <w:rPr>
              <w:rFonts w:ascii="Arial" w:hAnsi="Arial" w:cs="Arial"/>
              <w:bCs/>
              <w:sz w:val="20"/>
            </w:rPr>
          </w:pPr>
          <w:r>
            <w:rPr>
              <w:rFonts w:ascii="Arial Narrow" w:hAnsi="Arial Narrow"/>
              <w:b/>
              <w:bCs/>
              <w:noProof/>
              <w:color w:val="38761D"/>
              <w:sz w:val="19"/>
              <w:szCs w:val="19"/>
              <w:lang w:eastAsia="es-ES"/>
            </w:rPr>
            <w:drawing>
              <wp:inline distT="0" distB="0" distL="0" distR="0" wp14:anchorId="627C9C8B" wp14:editId="618E6D5D">
                <wp:extent cx="1905000" cy="579120"/>
                <wp:effectExtent l="0" t="0" r="0" b="0"/>
                <wp:docPr id="69" name="Imagen 69" descr="https://docs.google.com/uc?export=download&amp;id=0B8dxUb1voJwKVW5UYy1BcTlHWmc&amp;revid=0B8dxUb1voJwKTUVPRElEWVh4d0lJUHlMaHZDM2tnMkJ0RCt3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docs.google.com/uc?export=download&amp;id=0B8dxUb1voJwKVW5UYy1BcTlHWmc&amp;revid=0B8dxUb1voJwKTUVPRElEWVh4d0lJUHlMaHZDM2tnMkJ0RCt3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9" w:type="dxa"/>
        </w:tcPr>
        <w:p w:rsidR="000158C4" w:rsidRDefault="000158C4" w:rsidP="000158C4">
          <w:pPr>
            <w:pStyle w:val="Encabezado"/>
            <w:jc w:val="right"/>
            <w:rPr>
              <w:rFonts w:ascii="Arial" w:hAnsi="Arial" w:cs="Arial"/>
              <w:bCs/>
              <w:sz w:val="20"/>
            </w:rPr>
          </w:pPr>
          <w:r>
            <w:rPr>
              <w:rFonts w:ascii="Arial" w:hAnsi="Arial" w:cs="Arial"/>
              <w:noProof/>
              <w:color w:val="333333"/>
              <w:sz w:val="20"/>
              <w:szCs w:val="20"/>
              <w:lang w:eastAsia="es-ES"/>
            </w:rPr>
            <w:drawing>
              <wp:inline distT="0" distB="0" distL="0" distR="0" wp14:anchorId="3C3E9675" wp14:editId="481EEBE2">
                <wp:extent cx="1143000" cy="477843"/>
                <wp:effectExtent l="0" t="0" r="0" b="0"/>
                <wp:docPr id="70" name="Imagen 70" descr="trinity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rinity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4778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13002" w:rsidRPr="000158C4" w:rsidRDefault="00413002">
    <w:pPr>
      <w:pStyle w:val="Encabezado"/>
      <w:rPr>
        <w:rFonts w:ascii="Arial" w:hAnsi="Arial" w:cs="Arial"/>
        <w:bCs/>
        <w:sz w:val="20"/>
      </w:rPr>
    </w:pPr>
    <w:r>
      <w:rPr>
        <w:rFonts w:ascii="Arial" w:hAnsi="Arial" w:cs="Arial"/>
        <w:bCs/>
        <w:sz w:val="20"/>
      </w:rPr>
      <w:t xml:space="preserve">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28"/>
    <w:rsid w:val="000158C4"/>
    <w:rsid w:val="00082791"/>
    <w:rsid w:val="00150D62"/>
    <w:rsid w:val="00183885"/>
    <w:rsid w:val="003524E9"/>
    <w:rsid w:val="003E0198"/>
    <w:rsid w:val="003F2597"/>
    <w:rsid w:val="00413002"/>
    <w:rsid w:val="005C3420"/>
    <w:rsid w:val="005D34A2"/>
    <w:rsid w:val="00610982"/>
    <w:rsid w:val="00627916"/>
    <w:rsid w:val="00675359"/>
    <w:rsid w:val="007E435B"/>
    <w:rsid w:val="007F0E5A"/>
    <w:rsid w:val="00856E76"/>
    <w:rsid w:val="008E0828"/>
    <w:rsid w:val="00AC2F40"/>
    <w:rsid w:val="00AE6D4B"/>
    <w:rsid w:val="00B55EC3"/>
    <w:rsid w:val="00BC39C1"/>
    <w:rsid w:val="00BC4E6A"/>
    <w:rsid w:val="00C24153"/>
    <w:rsid w:val="00D24718"/>
    <w:rsid w:val="00D60A41"/>
    <w:rsid w:val="00DB230D"/>
    <w:rsid w:val="00E46317"/>
    <w:rsid w:val="00EC6F57"/>
    <w:rsid w:val="00FC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19E765-6BB6-4F7A-8337-8151C70B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1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0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E082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E0828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4130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002"/>
  </w:style>
  <w:style w:type="paragraph" w:styleId="Piedepgina">
    <w:name w:val="footer"/>
    <w:basedOn w:val="Normal"/>
    <w:link w:val="PiedepginaCar"/>
    <w:uiPriority w:val="99"/>
    <w:unhideWhenUsed/>
    <w:rsid w:val="004130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002"/>
  </w:style>
  <w:style w:type="paragraph" w:styleId="Textodeglobo">
    <w:name w:val="Balloon Text"/>
    <w:basedOn w:val="Normal"/>
    <w:link w:val="TextodegloboCar"/>
    <w:uiPriority w:val="99"/>
    <w:semiHidden/>
    <w:unhideWhenUsed/>
    <w:rsid w:val="00D60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A4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015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nitycollege.com/site/?id=3192" TargetMode="External"/><Relationship Id="rId13" Type="http://schemas.openxmlformats.org/officeDocument/2006/relationships/hyperlink" Target="http://www.trinitycollege.com/site/?id=319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ogosextraescolares@gmail.com" TargetMode="External"/><Relationship Id="rId12" Type="http://schemas.openxmlformats.org/officeDocument/2006/relationships/hyperlink" Target="http://www.trinitycollege.com/site/?id=319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diomas@pmaria-ontinyent.org" TargetMode="External"/><Relationship Id="rId11" Type="http://schemas.openxmlformats.org/officeDocument/2006/relationships/hyperlink" Target="http://www.trinitycollege.com/site/?id=3195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trinitycollege.com/site/?id=319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rinitycollege.com/site/?id=3193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650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PROFES2</dc:creator>
  <cp:lastModifiedBy>SECRETARIA</cp:lastModifiedBy>
  <cp:revision>5</cp:revision>
  <cp:lastPrinted>2018-01-08T10:59:00Z</cp:lastPrinted>
  <dcterms:created xsi:type="dcterms:W3CDTF">2019-11-04T15:34:00Z</dcterms:created>
  <dcterms:modified xsi:type="dcterms:W3CDTF">2019-11-04T15:44:00Z</dcterms:modified>
</cp:coreProperties>
</file>